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11B9877C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567A37" w:rsidRPr="00567A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обеспечению соответствия продукции требованиям потребителей, </w:t>
      </w:r>
      <w:r w:rsidR="00B1769F" w:rsidRPr="00B1769F">
        <w:rPr>
          <w:rFonts w:ascii="Times New Roman" w:eastAsia="Times New Roman" w:hAnsi="Times New Roman"/>
          <w:bCs/>
          <w:sz w:val="24"/>
          <w:szCs w:val="24"/>
          <w:lang w:eastAsia="ru-RU"/>
        </w:rPr>
        <w:t>а именно регистрация деклараций о соответствии продукции с проведением испытаний продукции на соответствие требованиям ТР ТС 009/2011 «О безопасности парфюмерно-косметической продукции», изготовленной в соответствии с требованиями ГОСТ</w:t>
      </w:r>
      <w:r w:rsidR="00567A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1A9E8F2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F83" w14:textId="48CB64C5" w:rsidR="00E63242" w:rsidRPr="00E63242" w:rsidRDefault="00C42373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C0CB" w14:textId="4ED6FA1A" w:rsidR="00E63242" w:rsidRPr="00AD170F" w:rsidRDefault="00E63242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B2D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56D6255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80F" w14:textId="305CCBBD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43CE" w14:textId="5D542A7F" w:rsidR="00AD170F" w:rsidRPr="00AD170F" w:rsidRDefault="00D53B6D" w:rsidP="00AD17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испытательную лабораторию заявки с комплектом документов. </w:t>
            </w:r>
            <w:r w:rsidRPr="005D53D7">
              <w:rPr>
                <w:rFonts w:ascii="Times New Roman" w:hAnsi="Times New Roman"/>
                <w:sz w:val="24"/>
                <w:szCs w:val="24"/>
              </w:rPr>
              <w:t xml:space="preserve">Отбор и идентификация образцов продукции. Составление акта отбора образцов с указанием результатов идентификации. </w:t>
            </w:r>
            <w:r w:rsidRPr="00AD170F">
              <w:rPr>
                <w:rFonts w:ascii="Times New Roman" w:hAnsi="Times New Roman"/>
                <w:sz w:val="24"/>
                <w:szCs w:val="24"/>
              </w:rPr>
              <w:t>Оформление и представление в Росаккредитацию деклараций о соответствии с подтверждающими документами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40F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B6D" w:rsidRPr="00E63242" w14:paraId="0C38C90E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48A" w14:textId="03CD90E5" w:rsidR="00D53B6D" w:rsidRPr="00E63242" w:rsidRDefault="00D53B6D" w:rsidP="00D5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D01A" w14:textId="721758AD" w:rsidR="00D53B6D" w:rsidRPr="00AD170F" w:rsidRDefault="00D53B6D" w:rsidP="00D53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70F">
              <w:rPr>
                <w:rFonts w:ascii="Times New Roman" w:hAnsi="Times New Roman"/>
                <w:sz w:val="24"/>
                <w:szCs w:val="24"/>
              </w:rPr>
              <w:t>роведение испытаний продукции с последующим оформлением протоколов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13C" w14:textId="77777777" w:rsidR="00D53B6D" w:rsidRPr="00E63242" w:rsidRDefault="00D53B6D" w:rsidP="00D5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B6D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D53B6D" w:rsidRPr="00E63242" w:rsidRDefault="00D53B6D" w:rsidP="00D5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D53B6D" w:rsidRPr="00E63242" w:rsidRDefault="00D53B6D" w:rsidP="00D53B6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D53B6D" w:rsidRPr="00E63242" w:rsidRDefault="00D53B6D" w:rsidP="00D53B6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A589B"/>
    <w:rsid w:val="004E2FE0"/>
    <w:rsid w:val="00567A37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1769F"/>
    <w:rsid w:val="00BC16AE"/>
    <w:rsid w:val="00BC703C"/>
    <w:rsid w:val="00C0327D"/>
    <w:rsid w:val="00C42373"/>
    <w:rsid w:val="00D4737B"/>
    <w:rsid w:val="00D53B6D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2023-05-10T13:24:00Z</cp:lastPrinted>
  <dcterms:created xsi:type="dcterms:W3CDTF">2023-08-01T13:17:00Z</dcterms:created>
  <dcterms:modified xsi:type="dcterms:W3CDTF">2024-04-19T05:35:00Z</dcterms:modified>
</cp:coreProperties>
</file>